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FB" w:rsidRPr="005040FB" w:rsidRDefault="005040FB" w:rsidP="005040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40FB">
        <w:rPr>
          <w:rFonts w:ascii="Times New Roman" w:hAnsi="Times New Roman" w:cs="Times New Roman"/>
          <w:b/>
          <w:bCs/>
          <w:sz w:val="32"/>
          <w:szCs w:val="32"/>
        </w:rPr>
        <w:t>Программа формирования универсальных учебных действий у обучающихся на ступени начального образования  по программе «</w:t>
      </w:r>
      <w:proofErr w:type="spellStart"/>
      <w:r w:rsidRPr="005040FB">
        <w:rPr>
          <w:rFonts w:ascii="Times New Roman" w:hAnsi="Times New Roman" w:cs="Times New Roman"/>
          <w:b/>
          <w:bCs/>
          <w:sz w:val="32"/>
          <w:szCs w:val="32"/>
        </w:rPr>
        <w:t>Занков</w:t>
      </w:r>
      <w:proofErr w:type="spellEnd"/>
      <w:r w:rsidRPr="005040FB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5040FB" w:rsidRPr="00D95379" w:rsidRDefault="005040FB" w:rsidP="005040FB">
      <w:pPr>
        <w:jc w:val="both"/>
        <w:rPr>
          <w:rFonts w:ascii="Times New Roman" w:hAnsi="Times New Roman" w:cs="Times New Roman"/>
          <w:sz w:val="28"/>
          <w:szCs w:val="28"/>
        </w:rPr>
      </w:pPr>
      <w:r w:rsidRPr="00D95379">
        <w:rPr>
          <w:rFonts w:ascii="Times New Roman" w:hAnsi="Times New Roman" w:cs="Times New Roman"/>
          <w:b/>
          <w:bCs/>
          <w:sz w:val="28"/>
          <w:szCs w:val="28"/>
        </w:rPr>
        <w:t xml:space="preserve">Целевые установки: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</w:rPr>
        <w:t xml:space="preserve">• </w:t>
      </w:r>
      <w:r w:rsidRPr="00D95379">
        <w:rPr>
          <w:color w:val="auto"/>
          <w:sz w:val="28"/>
          <w:szCs w:val="28"/>
        </w:rPr>
        <w:t xml:space="preserve">Формирование основ гражданской идентичности личности (чувства сопричастности и гордости за свою Родину, народ, историю, осознания ответственности человека за благосостояние общества; восприятия мира как единого и целостного при разнообразии культур, национальностей, религий)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• Формирование психологических условий развития общения, сотрудничества (доброжелательности, доверия и внимания к людям, готовности к сотрудничеству и дружбе, оказанию помощи тем, кто в ней нуждается; уважения к окружающим - умения слушать и слышать партнёра, признавать право каждого на собственное мнение и принимать решения с учётом позиций всех участников)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  <w:sectPr w:rsidR="005040FB" w:rsidRPr="00D95379" w:rsidSect="005040FB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D95379">
        <w:rPr>
          <w:color w:val="auto"/>
          <w:sz w:val="28"/>
          <w:szCs w:val="28"/>
        </w:rPr>
        <w:t>• Развитие ценностно-смысловой сферы личности (принятия и уважения ценностей семьи и образовательного учреждения, коллектива и общества и стремления следовать им; развития этических чувств как регуляторов морального поведения; формирования чувства пре</w:t>
      </w:r>
      <w:r>
        <w:rPr>
          <w:color w:val="auto"/>
          <w:sz w:val="28"/>
          <w:szCs w:val="28"/>
        </w:rPr>
        <w:t>красного и эстетических чувств)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• Развитие умения учиться (развитие широких познавательных интересов, инициативы и любознательности, мотивов познания и творчества; формирование умения учиться и способности к организации своей деятельности)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• Развитие самостоятельности, инициативы и ответственности личности (формирование самоуважения и эмоционально-положительного отношения к себе; развитие готовности к самостоятельным поступкам и действиям, ответственности за их результаты; формирование целеустремлённости и настойчивости в достижении целей)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</w:p>
    <w:p w:rsidR="005040FB" w:rsidRPr="00D95379" w:rsidRDefault="005040FB" w:rsidP="005040FB">
      <w:pPr>
        <w:pStyle w:val="Default"/>
        <w:jc w:val="both"/>
        <w:rPr>
          <w:color w:val="auto"/>
          <w:sz w:val="28"/>
          <w:szCs w:val="28"/>
        </w:rPr>
      </w:pPr>
      <w:r w:rsidRPr="00D95379">
        <w:rPr>
          <w:b/>
          <w:bCs/>
          <w:color w:val="auto"/>
          <w:sz w:val="28"/>
          <w:szCs w:val="28"/>
        </w:rPr>
        <w:t xml:space="preserve">Задачи программы: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1. Организация проектного пространства по развитию личности каждого ученика, стимулирующего к самовыражению, творческой энергии; выход на проекты школьного и районного уровней.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2. Формирование субъектной позиции участников по отношению к собственной жизни и социальной действительности.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3. Присвоение учащимися основ системного аналитического мышления и личностно-значимых компетенций и способностей: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lastRenderedPageBreak/>
        <w:t xml:space="preserve">- коммуникативной компетентности;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- способности самоопределения в социокультурной ситуации;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- способности к самоорганизации;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- позитивного отношения к действительности, этике при выборе жизненных целей и средств на основе сформированных потребностей.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</w:p>
    <w:p w:rsidR="005040FB" w:rsidRPr="00D95379" w:rsidRDefault="005040FB" w:rsidP="005040FB">
      <w:pPr>
        <w:pStyle w:val="Default"/>
        <w:ind w:left="560"/>
        <w:jc w:val="both"/>
        <w:rPr>
          <w:color w:val="auto"/>
          <w:sz w:val="28"/>
          <w:szCs w:val="28"/>
        </w:rPr>
      </w:pPr>
      <w:r w:rsidRPr="00D95379">
        <w:rPr>
          <w:b/>
          <w:bCs/>
          <w:color w:val="auto"/>
          <w:sz w:val="28"/>
          <w:szCs w:val="28"/>
        </w:rPr>
        <w:t xml:space="preserve">Основными принципами деятельности по программе являются: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>􀂃</w:t>
      </w:r>
      <w:r w:rsidRPr="00D95379">
        <w:rPr>
          <w:color w:val="auto"/>
          <w:sz w:val="28"/>
          <w:szCs w:val="28"/>
        </w:rPr>
        <w:t xml:space="preserve">принцип социальной активности;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>􀂃</w:t>
      </w:r>
      <w:r w:rsidRPr="00D95379">
        <w:rPr>
          <w:color w:val="auto"/>
          <w:sz w:val="28"/>
          <w:szCs w:val="28"/>
        </w:rPr>
        <w:t xml:space="preserve">принцип развития;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>􀂃</w:t>
      </w:r>
      <w:r w:rsidRPr="00D95379">
        <w:rPr>
          <w:color w:val="auto"/>
          <w:sz w:val="28"/>
          <w:szCs w:val="28"/>
        </w:rPr>
        <w:t xml:space="preserve">принцип креативности;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>􀂃</w:t>
      </w:r>
      <w:r w:rsidRPr="00D95379">
        <w:rPr>
          <w:color w:val="auto"/>
          <w:sz w:val="28"/>
          <w:szCs w:val="28"/>
        </w:rPr>
        <w:t xml:space="preserve">принцип </w:t>
      </w:r>
      <w:proofErr w:type="spellStart"/>
      <w:r w:rsidRPr="00D95379">
        <w:rPr>
          <w:color w:val="auto"/>
          <w:sz w:val="28"/>
          <w:szCs w:val="28"/>
        </w:rPr>
        <w:t>субъектности</w:t>
      </w:r>
      <w:proofErr w:type="spellEnd"/>
      <w:r w:rsidRPr="00D95379">
        <w:rPr>
          <w:color w:val="auto"/>
          <w:sz w:val="28"/>
          <w:szCs w:val="28"/>
        </w:rPr>
        <w:t xml:space="preserve">;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>􀂃</w:t>
      </w:r>
      <w:r w:rsidRPr="00D95379">
        <w:rPr>
          <w:color w:val="auto"/>
          <w:sz w:val="28"/>
          <w:szCs w:val="28"/>
        </w:rPr>
        <w:t xml:space="preserve">принцип системности.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</w:p>
    <w:p w:rsidR="005040FB" w:rsidRDefault="005040FB" w:rsidP="005040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0FB" w:rsidRPr="00D95379" w:rsidRDefault="005040FB" w:rsidP="005040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5379">
        <w:rPr>
          <w:rFonts w:ascii="Times New Roman" w:hAnsi="Times New Roman" w:cs="Times New Roman"/>
          <w:b/>
          <w:color w:val="000000"/>
          <w:sz w:val="28"/>
          <w:szCs w:val="28"/>
        </w:rPr>
        <w:t>Понятие «универсальные учебные действия»</w:t>
      </w:r>
    </w:p>
    <w:p w:rsidR="005040FB" w:rsidRPr="00D95379" w:rsidRDefault="005040FB" w:rsidP="005040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95379">
        <w:rPr>
          <w:rFonts w:ascii="Times New Roman" w:hAnsi="Times New Roman" w:cs="Times New Roman"/>
          <w:sz w:val="28"/>
          <w:szCs w:val="28"/>
        </w:rPr>
        <w:t xml:space="preserve">В  </w:t>
      </w:r>
      <w:proofErr w:type="gramStart"/>
      <w:r w:rsidRPr="00D95379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D95379">
        <w:rPr>
          <w:rFonts w:ascii="Times New Roman" w:hAnsi="Times New Roman" w:cs="Times New Roman"/>
          <w:sz w:val="28"/>
          <w:szCs w:val="28"/>
        </w:rPr>
        <w:t xml:space="preserve"> ОУ принято понимание </w:t>
      </w:r>
      <w:r w:rsidRPr="00D95379">
        <w:rPr>
          <w:rFonts w:ascii="Times New Roman" w:hAnsi="Times New Roman" w:cs="Times New Roman"/>
          <w:color w:val="000000"/>
          <w:sz w:val="28"/>
          <w:szCs w:val="28"/>
        </w:rPr>
        <w:t xml:space="preserve"> термина «Универсальные учебные действия» означает </w:t>
      </w:r>
      <w:r w:rsidRPr="00D953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УМЕНИЕ УЧИТЬСЯ</w:t>
      </w:r>
      <w:r w:rsidRPr="00D95379">
        <w:rPr>
          <w:rFonts w:ascii="Times New Roman" w:hAnsi="Times New Roman" w:cs="Times New Roman"/>
          <w:color w:val="000000"/>
          <w:sz w:val="28"/>
          <w:szCs w:val="28"/>
        </w:rPr>
        <w:t xml:space="preserve">,  то есть способность субъекта к саморазвитию и самосовершенствованию путем сознательного и активного присвоения нового социального опыта. </w:t>
      </w:r>
    </w:p>
    <w:p w:rsidR="005040FB" w:rsidRPr="00D95379" w:rsidRDefault="005040FB" w:rsidP="005040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953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Умение учиться</w:t>
      </w:r>
      <w:r w:rsidRPr="00D95379">
        <w:rPr>
          <w:rFonts w:ascii="Times New Roman" w:hAnsi="Times New Roman" w:cs="Times New Roman"/>
          <w:color w:val="000000"/>
          <w:sz w:val="28"/>
          <w:szCs w:val="28"/>
        </w:rPr>
        <w:t xml:space="preserve"> –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личностно-морального выбора (словарь).</w:t>
      </w:r>
    </w:p>
    <w:p w:rsidR="005040FB" w:rsidRPr="00D95379" w:rsidRDefault="005040FB" w:rsidP="005040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95379">
        <w:rPr>
          <w:rFonts w:ascii="Times New Roman" w:hAnsi="Times New Roman" w:cs="Times New Roman"/>
          <w:sz w:val="28"/>
          <w:szCs w:val="28"/>
        </w:rPr>
        <w:t xml:space="preserve">При составлении программы универсальных учебных действий учитывались следующие обстоятельства: </w:t>
      </w:r>
    </w:p>
    <w:p w:rsidR="005040FB" w:rsidRPr="00D95379" w:rsidRDefault="005040FB" w:rsidP="005040FB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-усилилась тенденция перехода развитых стран </w:t>
      </w:r>
      <w:proofErr w:type="gramStart"/>
      <w:r w:rsidRPr="00D95379">
        <w:rPr>
          <w:color w:val="auto"/>
          <w:sz w:val="28"/>
          <w:szCs w:val="28"/>
        </w:rPr>
        <w:t>от</w:t>
      </w:r>
      <w:proofErr w:type="gramEnd"/>
      <w:r w:rsidRPr="00D95379">
        <w:rPr>
          <w:color w:val="auto"/>
          <w:sz w:val="28"/>
          <w:szCs w:val="28"/>
        </w:rPr>
        <w:t xml:space="preserve"> техногенной к антропогенной цивилизации на информационной основе; </w:t>
      </w:r>
    </w:p>
    <w:p w:rsidR="005040FB" w:rsidRPr="00D95379" w:rsidRDefault="005040FB" w:rsidP="005040FB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-культурно – образовательные, информационные, досуговые услуги пользуются все большим спросом и у детей, и у родителей. </w:t>
      </w:r>
    </w:p>
    <w:p w:rsidR="005040FB" w:rsidRPr="00D95379" w:rsidRDefault="005040FB" w:rsidP="005040FB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Проблемный анализ концепции реформирования образовательной системы России позволяет отнести образование к сферам наибольшего благоприятствования для развития личности каждого ребенка. В традиции российской (включая и советский период) педагогики создавать ребенку «социальную ситуацию развития» (Л.С. Выготский), среду общения, поле деятельности, которые невозможно подменить даже самым интересным уроком. </w:t>
      </w:r>
    </w:p>
    <w:p w:rsidR="005040FB" w:rsidRPr="00D95379" w:rsidRDefault="005040FB" w:rsidP="005040FB">
      <w:pPr>
        <w:spacing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379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направлена на обеспечение системно-</w:t>
      </w:r>
      <w:proofErr w:type="spellStart"/>
      <w:r w:rsidRPr="00D9537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95379">
        <w:rPr>
          <w:rFonts w:ascii="Times New Roman" w:hAnsi="Times New Roman" w:cs="Times New Roman"/>
          <w:sz w:val="28"/>
          <w:szCs w:val="28"/>
        </w:rPr>
        <w:t xml:space="preserve"> подхода, положенного в основу </w:t>
      </w:r>
      <w:r w:rsidRPr="00D95379">
        <w:rPr>
          <w:rFonts w:ascii="Times New Roman" w:hAnsi="Times New Roman" w:cs="Times New Roman"/>
          <w:sz w:val="28"/>
          <w:szCs w:val="28"/>
        </w:rPr>
        <w:lastRenderedPageBreak/>
        <w:t xml:space="preserve">Стандарта, и призвана способствовать реализации развивающего потенциала общего среднего образования, развитию системы универсальных учебных действий, выступающей как инвариантная основа образовательного процесса и обеспечивающей школьникам умение учиться, способность к саморазвитию и самосовершенствованию. </w:t>
      </w:r>
      <w:proofErr w:type="gramEnd"/>
    </w:p>
    <w:p w:rsidR="005040FB" w:rsidRPr="00D95379" w:rsidRDefault="005040FB" w:rsidP="005040FB">
      <w:pPr>
        <w:pStyle w:val="Default"/>
        <w:jc w:val="both"/>
        <w:rPr>
          <w:color w:val="auto"/>
          <w:sz w:val="28"/>
          <w:szCs w:val="28"/>
        </w:rPr>
      </w:pPr>
      <w:bookmarkStart w:id="0" w:name="_GoBack"/>
      <w:bookmarkEnd w:id="0"/>
      <w:r w:rsidRPr="00D95379">
        <w:rPr>
          <w:color w:val="auto"/>
          <w:sz w:val="28"/>
          <w:szCs w:val="28"/>
        </w:rPr>
        <w:t xml:space="preserve">Программа развивает у учащихся проектное, системное мышление, управления, психологии общения, рефлексии. </w:t>
      </w:r>
    </w:p>
    <w:p w:rsidR="005040FB" w:rsidRPr="00D95379" w:rsidRDefault="005040FB" w:rsidP="005040FB">
      <w:pPr>
        <w:ind w:left="560"/>
        <w:jc w:val="center"/>
        <w:rPr>
          <w:rFonts w:ascii="Times New Roman" w:hAnsi="Times New Roman" w:cs="Times New Roman"/>
          <w:sz w:val="28"/>
          <w:szCs w:val="28"/>
        </w:rPr>
      </w:pPr>
      <w:r w:rsidRPr="00D95379">
        <w:rPr>
          <w:rFonts w:ascii="Times New Roman" w:hAnsi="Times New Roman" w:cs="Times New Roman"/>
          <w:b/>
          <w:bCs/>
          <w:sz w:val="28"/>
          <w:szCs w:val="28"/>
        </w:rPr>
        <w:t xml:space="preserve">В программе выделяем четыре блока: личностный, регулятивный, познавательный и коммуникативный. </w:t>
      </w:r>
    </w:p>
    <w:p w:rsidR="005040FB" w:rsidRPr="00D95379" w:rsidRDefault="005040FB" w:rsidP="005040FB">
      <w:pPr>
        <w:pStyle w:val="Default"/>
        <w:jc w:val="both"/>
        <w:rPr>
          <w:color w:val="auto"/>
          <w:sz w:val="28"/>
          <w:szCs w:val="28"/>
        </w:rPr>
      </w:pPr>
      <w:r w:rsidRPr="00D95379">
        <w:rPr>
          <w:b/>
          <w:bCs/>
          <w:color w:val="auto"/>
          <w:sz w:val="28"/>
          <w:szCs w:val="28"/>
        </w:rPr>
        <w:t xml:space="preserve">Личностные универсальные учебные действия </w:t>
      </w:r>
      <w:r w:rsidRPr="00D95379">
        <w:rPr>
          <w:color w:val="auto"/>
          <w:sz w:val="28"/>
          <w:szCs w:val="28"/>
        </w:rPr>
        <w:t xml:space="preserve"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5040FB" w:rsidRPr="00D95379" w:rsidRDefault="005040FB" w:rsidP="005040FB">
      <w:pPr>
        <w:pStyle w:val="Default"/>
        <w:jc w:val="both"/>
        <w:rPr>
          <w:color w:val="auto"/>
          <w:sz w:val="28"/>
          <w:szCs w:val="28"/>
        </w:rPr>
      </w:pPr>
      <w:r w:rsidRPr="00D95379">
        <w:rPr>
          <w:b/>
          <w:bCs/>
          <w:color w:val="auto"/>
          <w:sz w:val="28"/>
          <w:szCs w:val="28"/>
        </w:rPr>
        <w:t xml:space="preserve">Регулятивные универсальные учебные действия </w:t>
      </w:r>
      <w:r w:rsidRPr="00D95379">
        <w:rPr>
          <w:color w:val="auto"/>
          <w:sz w:val="28"/>
          <w:szCs w:val="28"/>
        </w:rPr>
        <w:t xml:space="preserve">обеспечивают </w:t>
      </w:r>
      <w:proofErr w:type="gramStart"/>
      <w:r w:rsidRPr="00D95379">
        <w:rPr>
          <w:color w:val="auto"/>
          <w:sz w:val="28"/>
          <w:szCs w:val="28"/>
        </w:rPr>
        <w:t>обучающимся</w:t>
      </w:r>
      <w:proofErr w:type="gramEnd"/>
      <w:r w:rsidRPr="00D95379">
        <w:rPr>
          <w:color w:val="auto"/>
          <w:sz w:val="28"/>
          <w:szCs w:val="28"/>
        </w:rPr>
        <w:t xml:space="preserve"> организацию своей учебной деятельности. </w:t>
      </w:r>
    </w:p>
    <w:p w:rsidR="005040FB" w:rsidRPr="00D95379" w:rsidRDefault="005040FB" w:rsidP="005040FB">
      <w:pPr>
        <w:pStyle w:val="Default"/>
        <w:jc w:val="both"/>
        <w:rPr>
          <w:color w:val="auto"/>
          <w:sz w:val="28"/>
          <w:szCs w:val="28"/>
        </w:rPr>
        <w:sectPr w:rsidR="005040FB" w:rsidRPr="00D95379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D95379">
        <w:rPr>
          <w:b/>
          <w:bCs/>
          <w:color w:val="auto"/>
          <w:sz w:val="28"/>
          <w:szCs w:val="28"/>
        </w:rPr>
        <w:t xml:space="preserve">Познавательные универсальные учебные действия </w:t>
      </w:r>
      <w:r w:rsidRPr="00D95379">
        <w:rPr>
          <w:color w:val="auto"/>
          <w:sz w:val="28"/>
          <w:szCs w:val="28"/>
        </w:rPr>
        <w:t>включают</w:t>
      </w:r>
      <w:r w:rsidRPr="00D95379">
        <w:rPr>
          <w:b/>
          <w:bCs/>
          <w:color w:val="auto"/>
          <w:sz w:val="28"/>
          <w:szCs w:val="28"/>
        </w:rPr>
        <w:t xml:space="preserve">: </w:t>
      </w:r>
      <w:proofErr w:type="spellStart"/>
      <w:r w:rsidRPr="00D95379">
        <w:rPr>
          <w:color w:val="auto"/>
          <w:sz w:val="28"/>
          <w:szCs w:val="28"/>
        </w:rPr>
        <w:t>общеучебные</w:t>
      </w:r>
      <w:proofErr w:type="spellEnd"/>
      <w:r w:rsidRPr="00D95379">
        <w:rPr>
          <w:color w:val="auto"/>
          <w:sz w:val="28"/>
          <w:szCs w:val="28"/>
        </w:rPr>
        <w:t xml:space="preserve">, логические учебные действия, а также постановку и решение проблемы. </w:t>
      </w:r>
    </w:p>
    <w:p w:rsidR="005040FB" w:rsidRPr="00D95379" w:rsidRDefault="005040FB" w:rsidP="005040FB">
      <w:pPr>
        <w:pStyle w:val="Default"/>
        <w:ind w:left="560"/>
        <w:jc w:val="both"/>
        <w:rPr>
          <w:color w:val="auto"/>
          <w:sz w:val="28"/>
          <w:szCs w:val="28"/>
        </w:rPr>
      </w:pPr>
    </w:p>
    <w:p w:rsidR="005040FB" w:rsidRPr="00D95379" w:rsidRDefault="005040FB" w:rsidP="005040FB">
      <w:pPr>
        <w:pStyle w:val="Default"/>
        <w:jc w:val="both"/>
        <w:rPr>
          <w:color w:val="auto"/>
          <w:sz w:val="28"/>
          <w:szCs w:val="28"/>
        </w:rPr>
      </w:pPr>
      <w:r w:rsidRPr="00D95379">
        <w:rPr>
          <w:b/>
          <w:bCs/>
          <w:color w:val="auto"/>
          <w:sz w:val="28"/>
          <w:szCs w:val="28"/>
        </w:rPr>
        <w:t xml:space="preserve">Коммуникативные универсальные учебные действия </w:t>
      </w:r>
      <w:r w:rsidRPr="00D95379">
        <w:rPr>
          <w:color w:val="auto"/>
          <w:sz w:val="28"/>
          <w:szCs w:val="28"/>
        </w:rPr>
        <w:t xml:space="preserve"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</w:t>
      </w:r>
    </w:p>
    <w:p w:rsidR="005040FB" w:rsidRPr="00D95379" w:rsidRDefault="005040FB" w:rsidP="005040FB">
      <w:pPr>
        <w:jc w:val="both"/>
        <w:rPr>
          <w:rFonts w:ascii="Times New Roman" w:hAnsi="Times New Roman" w:cs="Times New Roman"/>
          <w:sz w:val="28"/>
          <w:szCs w:val="28"/>
        </w:rPr>
      </w:pPr>
      <w:r w:rsidRPr="00D95379">
        <w:rPr>
          <w:rFonts w:ascii="Times New Roman" w:hAnsi="Times New Roman" w:cs="Times New Roman"/>
          <w:sz w:val="28"/>
          <w:szCs w:val="28"/>
        </w:rPr>
        <w:t xml:space="preserve">На ступени начального общего образования имеет особое значение обеспечение при организации учебного процесса сбалансированного развития у </w:t>
      </w:r>
      <w:proofErr w:type="gramStart"/>
      <w:r w:rsidRPr="00D953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95379">
        <w:rPr>
          <w:rFonts w:ascii="Times New Roman" w:hAnsi="Times New Roman" w:cs="Times New Roman"/>
          <w:sz w:val="28"/>
          <w:szCs w:val="28"/>
        </w:rPr>
        <w:t xml:space="preserve"> логического, наглядно-образного и знаково-символического мышления, исключающее риск развития формализма мышления, формирования </w:t>
      </w:r>
      <w:proofErr w:type="spellStart"/>
      <w:r w:rsidRPr="00D95379">
        <w:rPr>
          <w:rFonts w:ascii="Times New Roman" w:hAnsi="Times New Roman" w:cs="Times New Roman"/>
          <w:sz w:val="28"/>
          <w:szCs w:val="28"/>
        </w:rPr>
        <w:t>псевдологического</w:t>
      </w:r>
      <w:proofErr w:type="spellEnd"/>
      <w:r w:rsidRPr="00D95379">
        <w:rPr>
          <w:rFonts w:ascii="Times New Roman" w:hAnsi="Times New Roman" w:cs="Times New Roman"/>
          <w:sz w:val="28"/>
          <w:szCs w:val="28"/>
        </w:rPr>
        <w:t xml:space="preserve"> мышления. </w:t>
      </w:r>
    </w:p>
    <w:p w:rsidR="005040FB" w:rsidRPr="00D95379" w:rsidRDefault="005040FB" w:rsidP="005040FB">
      <w:pPr>
        <w:pStyle w:val="Default"/>
        <w:jc w:val="both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Каждый учебный предмет в зависимости от предметного содержания раскрывает определённые возможности для формирования универсальных учебных действий. </w:t>
      </w:r>
    </w:p>
    <w:p w:rsidR="005040FB" w:rsidRPr="00D95379" w:rsidRDefault="005040FB" w:rsidP="005040FB">
      <w:pPr>
        <w:pStyle w:val="Default"/>
        <w:jc w:val="both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Предмет </w:t>
      </w:r>
      <w:r w:rsidRPr="00D95379">
        <w:rPr>
          <w:b/>
          <w:bCs/>
          <w:color w:val="auto"/>
          <w:sz w:val="28"/>
          <w:szCs w:val="28"/>
        </w:rPr>
        <w:t xml:space="preserve">«Русский язык» </w:t>
      </w:r>
      <w:r w:rsidRPr="00D95379">
        <w:rPr>
          <w:color w:val="auto"/>
          <w:sz w:val="28"/>
          <w:szCs w:val="28"/>
        </w:rPr>
        <w:t xml:space="preserve">обеспечивает формирование познавательных коммуникативных и регулятивных действий. Изучение русского языка создаёт условия для формирования языкового чутья и обеспечивает успешное развитие соответствующих возрасту форм и функций речи, включая обобщающую и планирующую функции. </w:t>
      </w:r>
    </w:p>
    <w:p w:rsidR="005040FB" w:rsidRPr="00D95379" w:rsidRDefault="005040FB" w:rsidP="005040FB">
      <w:pPr>
        <w:pStyle w:val="Default"/>
        <w:jc w:val="both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lastRenderedPageBreak/>
        <w:t xml:space="preserve">Предмет </w:t>
      </w:r>
      <w:r w:rsidRPr="00D95379">
        <w:rPr>
          <w:b/>
          <w:bCs/>
          <w:color w:val="auto"/>
          <w:sz w:val="28"/>
          <w:szCs w:val="28"/>
        </w:rPr>
        <w:t xml:space="preserve">«Литературное чтение» </w:t>
      </w:r>
      <w:r w:rsidRPr="00D95379">
        <w:rPr>
          <w:color w:val="auto"/>
          <w:sz w:val="28"/>
          <w:szCs w:val="28"/>
        </w:rPr>
        <w:t xml:space="preserve">формирует все виды универсальных учебных действий с приоритетом развития ценностно-смысловой сферы и коммуникации. Обеспечивает формирование у учащихся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• самоопределения и самопознания на основе сравнения </w:t>
      </w:r>
      <w:proofErr w:type="spellStart"/>
      <w:r w:rsidRPr="00D95379">
        <w:rPr>
          <w:color w:val="auto"/>
          <w:sz w:val="28"/>
          <w:szCs w:val="28"/>
        </w:rPr>
        <w:t>образ</w:t>
      </w:r>
      <w:proofErr w:type="gramStart"/>
      <w:r w:rsidRPr="00D95379">
        <w:rPr>
          <w:color w:val="auto"/>
          <w:sz w:val="28"/>
          <w:szCs w:val="28"/>
        </w:rPr>
        <w:t>а«</w:t>
      </w:r>
      <w:proofErr w:type="gramEnd"/>
      <w:r w:rsidRPr="00D95379">
        <w:rPr>
          <w:color w:val="auto"/>
          <w:sz w:val="28"/>
          <w:szCs w:val="28"/>
        </w:rPr>
        <w:t>Я</w:t>
      </w:r>
      <w:proofErr w:type="spellEnd"/>
      <w:r w:rsidRPr="00D95379">
        <w:rPr>
          <w:color w:val="auto"/>
          <w:sz w:val="28"/>
          <w:szCs w:val="28"/>
        </w:rPr>
        <w:t xml:space="preserve">» с героями литературных произведений;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• эстетических ценностей и на их основе эстетических критериев;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• умения понимать контекстную речь на основе воссоздания картины событий и поступков персонажей;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• умения строить план с выделением существенной и дополнительной информации.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</w:p>
    <w:p w:rsidR="005040FB" w:rsidRPr="00D95379" w:rsidRDefault="005040FB" w:rsidP="005040FB">
      <w:pPr>
        <w:jc w:val="both"/>
        <w:rPr>
          <w:rFonts w:ascii="Times New Roman" w:hAnsi="Times New Roman" w:cs="Times New Roman"/>
          <w:sz w:val="28"/>
          <w:szCs w:val="28"/>
        </w:rPr>
      </w:pPr>
      <w:r w:rsidRPr="00D95379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D95379">
        <w:rPr>
          <w:rFonts w:ascii="Times New Roman" w:hAnsi="Times New Roman" w:cs="Times New Roman"/>
          <w:b/>
          <w:bCs/>
          <w:sz w:val="28"/>
          <w:szCs w:val="28"/>
        </w:rPr>
        <w:t xml:space="preserve">«Иностранный язык» </w:t>
      </w:r>
      <w:r w:rsidRPr="00D95379">
        <w:rPr>
          <w:rFonts w:ascii="Times New Roman" w:hAnsi="Times New Roman" w:cs="Times New Roman"/>
          <w:sz w:val="28"/>
          <w:szCs w:val="28"/>
        </w:rPr>
        <w:t xml:space="preserve">обеспечивает развитие коммуникативный действий, формируя коммуникативную культуру </w:t>
      </w:r>
      <w:proofErr w:type="gramStart"/>
      <w:r w:rsidRPr="00D9537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95379">
        <w:rPr>
          <w:rFonts w:ascii="Times New Roman" w:hAnsi="Times New Roman" w:cs="Times New Roman"/>
          <w:sz w:val="28"/>
          <w:szCs w:val="28"/>
        </w:rPr>
        <w:t xml:space="preserve">. Изучение иностранного языка способствует: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• общему речевому развитию учащегося на основе формирования обобщённых лингвистических структур грамматики и синтаксиса;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• развитию произвольности и осознанности монологической и диалогической речи;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• формированию гражданской личности и доброжелательного отношения, уважения и толерантности к другим странам и народам, компетентности в межкультурном диалоге;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• развитию письменной речи.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  <w:sectPr w:rsidR="005040FB" w:rsidRPr="00D95379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</w:p>
    <w:p w:rsidR="005040FB" w:rsidRPr="00D95379" w:rsidRDefault="005040FB" w:rsidP="005040FB">
      <w:pPr>
        <w:pStyle w:val="Default"/>
        <w:jc w:val="both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Предмет </w:t>
      </w:r>
      <w:r w:rsidRPr="00D95379">
        <w:rPr>
          <w:b/>
          <w:bCs/>
          <w:color w:val="auto"/>
          <w:sz w:val="28"/>
          <w:szCs w:val="28"/>
        </w:rPr>
        <w:t xml:space="preserve">«Математика» </w:t>
      </w:r>
      <w:r w:rsidRPr="00D95379">
        <w:rPr>
          <w:color w:val="auto"/>
          <w:sz w:val="28"/>
          <w:szCs w:val="28"/>
        </w:rPr>
        <w:t xml:space="preserve">развивает познавательные действия, включая логические и алгоритмические, знаково-символические, а также учит планировать, моделировать, систематизировать и структурировать знания. </w:t>
      </w:r>
    </w:p>
    <w:p w:rsidR="005040FB" w:rsidRPr="00D95379" w:rsidRDefault="005040FB" w:rsidP="005040FB">
      <w:pPr>
        <w:pStyle w:val="Default"/>
        <w:jc w:val="both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Предмет </w:t>
      </w:r>
      <w:r w:rsidRPr="00D95379">
        <w:rPr>
          <w:b/>
          <w:bCs/>
          <w:color w:val="auto"/>
          <w:sz w:val="28"/>
          <w:szCs w:val="28"/>
        </w:rPr>
        <w:t xml:space="preserve">«Окружающий мир» </w:t>
      </w:r>
      <w:r w:rsidRPr="00D95379">
        <w:rPr>
          <w:color w:val="auto"/>
          <w:sz w:val="28"/>
          <w:szCs w:val="28"/>
        </w:rPr>
        <w:t xml:space="preserve">выполняет интегрирующую функцию и обеспечивает формирование у обучающихся целостной научной картины природного мира, отношений человека с природой. Обществом, другими людьми, государством, создавая основу становления мировоззрения, с жизненного самоопределения и формирования российской гражданской личности. Изучение данного предмета способствует принятию </w:t>
      </w:r>
      <w:proofErr w:type="gramStart"/>
      <w:r w:rsidRPr="00D95379">
        <w:rPr>
          <w:color w:val="auto"/>
          <w:sz w:val="28"/>
          <w:szCs w:val="28"/>
        </w:rPr>
        <w:t>обучающимися</w:t>
      </w:r>
      <w:proofErr w:type="gramEnd"/>
      <w:r w:rsidRPr="00D95379">
        <w:rPr>
          <w:color w:val="auto"/>
          <w:sz w:val="28"/>
          <w:szCs w:val="28"/>
        </w:rPr>
        <w:t xml:space="preserve"> правил здорового образа жизни, пониманию необходимости здорового образа жизни в интересах укрепления физического, </w:t>
      </w:r>
      <w:proofErr w:type="spellStart"/>
      <w:r w:rsidRPr="00D95379">
        <w:rPr>
          <w:color w:val="auto"/>
          <w:sz w:val="28"/>
          <w:szCs w:val="28"/>
        </w:rPr>
        <w:t>псхического</w:t>
      </w:r>
      <w:proofErr w:type="spellEnd"/>
      <w:r w:rsidRPr="00D95379">
        <w:rPr>
          <w:color w:val="auto"/>
          <w:sz w:val="28"/>
          <w:szCs w:val="28"/>
        </w:rPr>
        <w:t xml:space="preserve"> и психологического здоровья. </w:t>
      </w:r>
    </w:p>
    <w:p w:rsidR="005040FB" w:rsidRPr="00D95379" w:rsidRDefault="005040FB" w:rsidP="005040FB">
      <w:pPr>
        <w:pStyle w:val="Default"/>
        <w:jc w:val="both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Предмет </w:t>
      </w:r>
      <w:r w:rsidRPr="00D95379">
        <w:rPr>
          <w:b/>
          <w:bCs/>
          <w:color w:val="auto"/>
          <w:sz w:val="28"/>
          <w:szCs w:val="28"/>
        </w:rPr>
        <w:t xml:space="preserve">«Музыка» </w:t>
      </w:r>
      <w:r w:rsidRPr="00D95379">
        <w:rPr>
          <w:color w:val="auto"/>
          <w:sz w:val="28"/>
          <w:szCs w:val="28"/>
        </w:rPr>
        <w:t xml:space="preserve">обеспечивает формирование личностных, коммуникативных, познавательных действий. </w:t>
      </w:r>
    </w:p>
    <w:p w:rsidR="005040FB" w:rsidRPr="00D95379" w:rsidRDefault="005040FB" w:rsidP="005040FB">
      <w:pPr>
        <w:pStyle w:val="Default"/>
        <w:jc w:val="both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Предмет </w:t>
      </w:r>
      <w:r w:rsidRPr="00D95379">
        <w:rPr>
          <w:b/>
          <w:bCs/>
          <w:color w:val="auto"/>
          <w:sz w:val="28"/>
          <w:szCs w:val="28"/>
        </w:rPr>
        <w:t xml:space="preserve">«Изобразительное искусство». </w:t>
      </w:r>
      <w:r w:rsidRPr="00D95379">
        <w:rPr>
          <w:color w:val="auto"/>
          <w:sz w:val="28"/>
          <w:szCs w:val="28"/>
        </w:rPr>
        <w:t xml:space="preserve">Развивающий потенциал этого предмета связан с формированием личностных, познавательных, регулятивных действий. </w:t>
      </w:r>
    </w:p>
    <w:p w:rsidR="005040FB" w:rsidRPr="00D95379" w:rsidRDefault="005040FB" w:rsidP="005040FB">
      <w:pPr>
        <w:pStyle w:val="Default"/>
        <w:jc w:val="both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Предмет </w:t>
      </w:r>
      <w:r w:rsidRPr="00D95379">
        <w:rPr>
          <w:b/>
          <w:bCs/>
          <w:color w:val="auto"/>
          <w:sz w:val="28"/>
          <w:szCs w:val="28"/>
        </w:rPr>
        <w:t xml:space="preserve">«Технология» </w:t>
      </w:r>
      <w:r w:rsidRPr="00D95379">
        <w:rPr>
          <w:color w:val="auto"/>
          <w:sz w:val="28"/>
          <w:szCs w:val="28"/>
        </w:rPr>
        <w:t xml:space="preserve">обеспечивает реализацию следующих целей: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lastRenderedPageBreak/>
        <w:t xml:space="preserve">• формирование картины мира материальной и духовной культуры как продукта творческой предметно-преобразующей деятельности человека;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• развитие коммуникативной компетентности </w:t>
      </w:r>
      <w:proofErr w:type="gramStart"/>
      <w:r w:rsidRPr="00D95379">
        <w:rPr>
          <w:color w:val="auto"/>
          <w:sz w:val="28"/>
          <w:szCs w:val="28"/>
        </w:rPr>
        <w:t>обучающихся</w:t>
      </w:r>
      <w:proofErr w:type="gramEnd"/>
      <w:r w:rsidRPr="00D95379">
        <w:rPr>
          <w:color w:val="auto"/>
          <w:sz w:val="28"/>
          <w:szCs w:val="28"/>
        </w:rPr>
        <w:t xml:space="preserve"> на основе организации совместно-продуктивной деятельности;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• формирование мотивации успеха и достижений младших школьников, творческой самореализации на основе эффективной организации предметно-преобразующей символико-моделирующей деятельности.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</w:p>
    <w:p w:rsidR="005040FB" w:rsidRPr="00D95379" w:rsidRDefault="005040FB" w:rsidP="005040FB">
      <w:pPr>
        <w:pStyle w:val="Default"/>
        <w:jc w:val="both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Предмет </w:t>
      </w:r>
      <w:r w:rsidRPr="00D95379">
        <w:rPr>
          <w:b/>
          <w:bCs/>
          <w:color w:val="auto"/>
          <w:sz w:val="28"/>
          <w:szCs w:val="28"/>
        </w:rPr>
        <w:t xml:space="preserve">«Физическая культура» </w:t>
      </w:r>
      <w:r w:rsidRPr="00D95379">
        <w:rPr>
          <w:color w:val="auto"/>
          <w:sz w:val="28"/>
          <w:szCs w:val="28"/>
        </w:rPr>
        <w:t xml:space="preserve">обеспечивает формирование таких личностных универсальных действий: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• освоение правил здорового и безопасного образа жизни;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• развитие мотивации достижения и готовности к преодолению трудностей на основе конструктивных стратегий </w:t>
      </w:r>
      <w:proofErr w:type="spellStart"/>
      <w:r w:rsidRPr="00D95379">
        <w:rPr>
          <w:color w:val="auto"/>
          <w:sz w:val="28"/>
          <w:szCs w:val="28"/>
        </w:rPr>
        <w:t>совладания</w:t>
      </w:r>
      <w:proofErr w:type="spellEnd"/>
      <w:r w:rsidRPr="00D95379">
        <w:rPr>
          <w:color w:val="auto"/>
          <w:sz w:val="28"/>
          <w:szCs w:val="28"/>
        </w:rPr>
        <w:t xml:space="preserve"> и умения мобилизовать свои личностные и физические ресурсы, стрессоустойчивости.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</w:p>
    <w:p w:rsidR="005040FB" w:rsidRDefault="005040FB" w:rsidP="005040FB">
      <w:pPr>
        <w:pStyle w:val="Default"/>
        <w:jc w:val="both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>Проблема организации преемственности обучения затрагивает все звенья существующей образовательной системы: переходы из дошкольного образовательного учреждения в образовательное учреждение, реализующее основную образовательную программу начального общего образования и далее основную образовательную программу основного и среднего образования.</w:t>
      </w:r>
    </w:p>
    <w:p w:rsidR="005040FB" w:rsidRPr="00D95379" w:rsidRDefault="005040FB" w:rsidP="005040FB">
      <w:pPr>
        <w:pStyle w:val="Default"/>
        <w:jc w:val="both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 Основные проблемы обеспечения преемственности связаны с игнорированием задачи целенаправленного формирования таких универсальных учебных действий, как коммуникативные, речевые, регулятивные, </w:t>
      </w:r>
      <w:proofErr w:type="spellStart"/>
      <w:r w:rsidRPr="00D95379">
        <w:rPr>
          <w:color w:val="auto"/>
          <w:sz w:val="28"/>
          <w:szCs w:val="28"/>
        </w:rPr>
        <w:t>общепознавательные</w:t>
      </w:r>
      <w:proofErr w:type="spellEnd"/>
      <w:r w:rsidRPr="00D95379">
        <w:rPr>
          <w:color w:val="auto"/>
          <w:sz w:val="28"/>
          <w:szCs w:val="28"/>
        </w:rPr>
        <w:t xml:space="preserve">, логические и другие. При переходе из дошкольного образования в начальное обучение рассматривается как комплексное образование, включающее в себя физическую и психологическую готовность. </w:t>
      </w:r>
    </w:p>
    <w:p w:rsidR="005040FB" w:rsidRPr="00D95379" w:rsidRDefault="005040FB" w:rsidP="005040FB">
      <w:pPr>
        <w:pStyle w:val="Default"/>
        <w:jc w:val="both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Основанием преемственности разных ступеней образовательной системы станет формирование </w:t>
      </w:r>
      <w:proofErr w:type="gramStart"/>
      <w:r w:rsidRPr="00D95379">
        <w:rPr>
          <w:color w:val="auto"/>
          <w:sz w:val="28"/>
          <w:szCs w:val="28"/>
        </w:rPr>
        <w:t>умения</w:t>
      </w:r>
      <w:proofErr w:type="gramEnd"/>
      <w:r w:rsidRPr="00D95379">
        <w:rPr>
          <w:color w:val="auto"/>
          <w:sz w:val="28"/>
          <w:szCs w:val="28"/>
        </w:rPr>
        <w:t xml:space="preserve"> учиться, которое будет обеспечено формированием системы универсальных учебных действий. </w:t>
      </w:r>
    </w:p>
    <w:p w:rsidR="005040FB" w:rsidRPr="00D95379" w:rsidRDefault="005040FB" w:rsidP="005040FB">
      <w:pPr>
        <w:pStyle w:val="Default"/>
        <w:ind w:left="540" w:firstLine="540"/>
        <w:jc w:val="both"/>
        <w:rPr>
          <w:color w:val="auto"/>
          <w:sz w:val="28"/>
          <w:szCs w:val="28"/>
        </w:rPr>
      </w:pPr>
      <w:r w:rsidRPr="00D95379">
        <w:rPr>
          <w:b/>
          <w:bCs/>
          <w:color w:val="auto"/>
          <w:sz w:val="28"/>
          <w:szCs w:val="28"/>
        </w:rPr>
        <w:t xml:space="preserve">Литература: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  <w:r w:rsidRPr="00D95379">
        <w:rPr>
          <w:color w:val="auto"/>
          <w:sz w:val="28"/>
          <w:szCs w:val="28"/>
        </w:rPr>
        <w:t xml:space="preserve">• Примерная основная образовательная программа образовательного учреждения. Начальная школа/составитель </w:t>
      </w:r>
      <w:proofErr w:type="spellStart"/>
      <w:r w:rsidRPr="00D95379">
        <w:rPr>
          <w:color w:val="auto"/>
          <w:sz w:val="28"/>
          <w:szCs w:val="28"/>
        </w:rPr>
        <w:t>Е.С.Савинов</w:t>
      </w:r>
      <w:proofErr w:type="spellEnd"/>
      <w:proofErr w:type="gramStart"/>
      <w:r w:rsidRPr="00D95379">
        <w:rPr>
          <w:color w:val="auto"/>
          <w:sz w:val="28"/>
          <w:szCs w:val="28"/>
        </w:rPr>
        <w:t>/-</w:t>
      </w:r>
      <w:proofErr w:type="spellStart"/>
      <w:proofErr w:type="gramEnd"/>
      <w:r w:rsidRPr="00D95379">
        <w:rPr>
          <w:color w:val="auto"/>
          <w:sz w:val="28"/>
          <w:szCs w:val="28"/>
        </w:rPr>
        <w:t>М.Просвещение</w:t>
      </w:r>
      <w:proofErr w:type="spellEnd"/>
      <w:r w:rsidRPr="00D95379">
        <w:rPr>
          <w:color w:val="auto"/>
          <w:sz w:val="28"/>
          <w:szCs w:val="28"/>
        </w:rPr>
        <w:t xml:space="preserve">, 2010г.-191с.-(Стандарт второго поколения) </w:t>
      </w:r>
    </w:p>
    <w:p w:rsidR="005040FB" w:rsidRPr="00D95379" w:rsidRDefault="005040FB" w:rsidP="005040FB">
      <w:pPr>
        <w:pStyle w:val="Default"/>
        <w:rPr>
          <w:color w:val="auto"/>
          <w:sz w:val="28"/>
          <w:szCs w:val="28"/>
        </w:rPr>
      </w:pPr>
    </w:p>
    <w:p w:rsidR="005040FB" w:rsidRPr="00D95379" w:rsidRDefault="005040FB" w:rsidP="005040FB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</w:p>
    <w:p w:rsidR="005040FB" w:rsidRDefault="005040FB" w:rsidP="005040FB"/>
    <w:p w:rsidR="005040FB" w:rsidRPr="00D95379" w:rsidRDefault="005040FB" w:rsidP="005040FB">
      <w:pPr>
        <w:pStyle w:val="Default"/>
        <w:jc w:val="both"/>
        <w:rPr>
          <w:color w:val="auto"/>
          <w:sz w:val="28"/>
          <w:szCs w:val="28"/>
        </w:rPr>
        <w:sectPr w:rsidR="005040FB" w:rsidRPr="00D95379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5040FB" w:rsidRPr="00D95379" w:rsidRDefault="005040FB" w:rsidP="005040FB">
      <w:pPr>
        <w:pStyle w:val="Default"/>
        <w:ind w:left="540" w:firstLine="540"/>
        <w:jc w:val="both"/>
        <w:rPr>
          <w:color w:val="auto"/>
          <w:sz w:val="28"/>
          <w:szCs w:val="28"/>
        </w:rPr>
      </w:pPr>
    </w:p>
    <w:sectPr w:rsidR="005040FB" w:rsidRPr="00D9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3FC86"/>
    <w:multiLevelType w:val="hybridMultilevel"/>
    <w:tmpl w:val="623B83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CE0A010"/>
    <w:multiLevelType w:val="hybridMultilevel"/>
    <w:tmpl w:val="C9B963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FB"/>
    <w:rsid w:val="005040FB"/>
    <w:rsid w:val="00C0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1501</Words>
  <Characters>8560</Characters>
  <Application>Microsoft Office Word</Application>
  <DocSecurity>0</DocSecurity>
  <Lines>71</Lines>
  <Paragraphs>20</Paragraphs>
  <ScaleCrop>false</ScaleCrop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2011-05-11T11:54:00Z</dcterms:created>
  <dcterms:modified xsi:type="dcterms:W3CDTF">2011-05-11T11:59:00Z</dcterms:modified>
</cp:coreProperties>
</file>